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A5B" w:rsidRDefault="00E17A5B" w:rsidP="00D01D14">
      <w:pPr>
        <w:snapToGrid w:val="0"/>
        <w:spacing w:line="300" w:lineRule="auto"/>
        <w:jc w:val="center"/>
        <w:rPr>
          <w:rFonts w:ascii="方正小标宋简体" w:eastAsia="方正小标宋简体" w:hAnsi="黑体" w:cs="黑体"/>
          <w:b/>
          <w:sz w:val="44"/>
          <w:szCs w:val="44"/>
        </w:rPr>
      </w:pPr>
    </w:p>
    <w:p w:rsidR="00E17A5B" w:rsidRDefault="00E17A5B" w:rsidP="00D01D14">
      <w:pPr>
        <w:snapToGrid w:val="0"/>
        <w:spacing w:line="300" w:lineRule="auto"/>
        <w:jc w:val="center"/>
        <w:rPr>
          <w:rFonts w:ascii="方正小标宋简体" w:eastAsia="方正小标宋简体" w:hAnsi="黑体" w:cs="黑体"/>
          <w:b/>
          <w:sz w:val="44"/>
          <w:szCs w:val="44"/>
        </w:rPr>
      </w:pPr>
    </w:p>
    <w:p w:rsidR="00E17A5B" w:rsidRDefault="00E17A5B" w:rsidP="00D01D14">
      <w:pPr>
        <w:snapToGrid w:val="0"/>
        <w:spacing w:line="300" w:lineRule="auto"/>
        <w:jc w:val="center"/>
        <w:rPr>
          <w:rFonts w:ascii="方正小标宋简体" w:eastAsia="方正小标宋简体" w:hAnsi="黑体" w:cs="黑体"/>
          <w:b/>
          <w:sz w:val="44"/>
          <w:szCs w:val="44"/>
        </w:rPr>
      </w:pPr>
    </w:p>
    <w:p w:rsidR="00D01D14" w:rsidRPr="009B566B" w:rsidRDefault="00D01D14" w:rsidP="00D01D14">
      <w:pPr>
        <w:snapToGrid w:val="0"/>
        <w:spacing w:line="300" w:lineRule="auto"/>
        <w:jc w:val="center"/>
        <w:rPr>
          <w:rFonts w:ascii="方正小标宋简体" w:eastAsia="方正小标宋简体" w:hAnsi="黑体" w:cs="黑体"/>
          <w:b/>
          <w:sz w:val="44"/>
          <w:szCs w:val="44"/>
        </w:rPr>
      </w:pPr>
      <w:r w:rsidRPr="009B566B">
        <w:rPr>
          <w:rFonts w:ascii="方正小标宋简体" w:eastAsia="方正小标宋简体" w:hAnsi="黑体" w:cs="黑体" w:hint="eastAsia"/>
          <w:b/>
          <w:sz w:val="44"/>
          <w:szCs w:val="44"/>
        </w:rPr>
        <w:t>201</w:t>
      </w:r>
      <w:r w:rsidR="00E17A5B">
        <w:rPr>
          <w:rFonts w:ascii="方正小标宋简体" w:eastAsia="方正小标宋简体" w:hAnsi="黑体" w:cs="黑体" w:hint="eastAsia"/>
          <w:b/>
          <w:sz w:val="44"/>
          <w:szCs w:val="44"/>
        </w:rPr>
        <w:t>X</w:t>
      </w:r>
      <w:r w:rsidRPr="009B566B">
        <w:rPr>
          <w:rFonts w:ascii="方正小标宋简体" w:eastAsia="方正小标宋简体" w:hAnsi="黑体" w:cs="黑体" w:hint="eastAsia"/>
          <w:b/>
          <w:sz w:val="44"/>
          <w:szCs w:val="44"/>
        </w:rPr>
        <w:t>年政府投资信息化项目建设情况</w:t>
      </w:r>
      <w:r w:rsidR="009A73A5" w:rsidRPr="009B566B">
        <w:rPr>
          <w:rFonts w:ascii="方正小标宋简体" w:eastAsia="方正小标宋简体" w:hAnsi="黑体" w:cs="黑体" w:hint="eastAsia"/>
          <w:b/>
          <w:sz w:val="44"/>
          <w:szCs w:val="44"/>
        </w:rPr>
        <w:t>单位</w:t>
      </w:r>
      <w:r w:rsidRPr="009B566B">
        <w:rPr>
          <w:rFonts w:ascii="方正小标宋简体" w:eastAsia="方正小标宋简体" w:hAnsi="黑体" w:cs="黑体" w:hint="eastAsia"/>
          <w:b/>
          <w:sz w:val="44"/>
          <w:szCs w:val="44"/>
        </w:rPr>
        <w:t>评估自查报告（模板）</w:t>
      </w:r>
    </w:p>
    <w:p w:rsidR="00491AF1" w:rsidRDefault="00491AF1" w:rsidP="00D01D14">
      <w:pPr>
        <w:snapToGrid w:val="0"/>
        <w:spacing w:line="300" w:lineRule="auto"/>
        <w:jc w:val="center"/>
        <w:rPr>
          <w:rFonts w:ascii="黑体" w:eastAsia="黑体" w:hAnsi="黑体" w:cs="黑体"/>
          <w:b/>
          <w:sz w:val="44"/>
          <w:szCs w:val="44"/>
        </w:rPr>
      </w:pPr>
    </w:p>
    <w:p w:rsidR="00491AF1" w:rsidRPr="00E17A5B" w:rsidRDefault="00491AF1" w:rsidP="00D01D14">
      <w:pPr>
        <w:snapToGrid w:val="0"/>
        <w:spacing w:line="300" w:lineRule="auto"/>
        <w:jc w:val="center"/>
        <w:rPr>
          <w:rFonts w:ascii="黑体" w:eastAsia="黑体" w:hAnsi="黑体" w:cs="黑体"/>
          <w:b/>
          <w:sz w:val="44"/>
          <w:szCs w:val="44"/>
        </w:rPr>
      </w:pPr>
    </w:p>
    <w:p w:rsidR="00491AF1" w:rsidRDefault="00491AF1" w:rsidP="00D01D14">
      <w:pPr>
        <w:snapToGrid w:val="0"/>
        <w:spacing w:line="300" w:lineRule="auto"/>
        <w:jc w:val="center"/>
        <w:rPr>
          <w:rFonts w:ascii="黑体" w:eastAsia="黑体" w:hAnsi="黑体" w:cs="黑体"/>
          <w:b/>
          <w:sz w:val="44"/>
          <w:szCs w:val="44"/>
        </w:rPr>
      </w:pPr>
    </w:p>
    <w:p w:rsidR="00491AF1" w:rsidRDefault="00491AF1" w:rsidP="00D01D14">
      <w:pPr>
        <w:snapToGrid w:val="0"/>
        <w:spacing w:line="300" w:lineRule="auto"/>
        <w:jc w:val="center"/>
        <w:rPr>
          <w:rFonts w:ascii="黑体" w:eastAsia="黑体" w:hAnsi="黑体" w:cs="黑体"/>
          <w:b/>
          <w:sz w:val="44"/>
          <w:szCs w:val="44"/>
        </w:rPr>
      </w:pPr>
    </w:p>
    <w:p w:rsidR="00491AF1" w:rsidRDefault="00491AF1" w:rsidP="00D01D14">
      <w:pPr>
        <w:snapToGrid w:val="0"/>
        <w:spacing w:line="300" w:lineRule="auto"/>
        <w:jc w:val="center"/>
        <w:rPr>
          <w:rFonts w:ascii="黑体" w:eastAsia="黑体" w:hAnsi="黑体" w:cs="黑体"/>
          <w:b/>
          <w:sz w:val="44"/>
          <w:szCs w:val="44"/>
        </w:rPr>
      </w:pPr>
    </w:p>
    <w:p w:rsidR="00491AF1" w:rsidRDefault="00491AF1" w:rsidP="00D01D14">
      <w:pPr>
        <w:snapToGrid w:val="0"/>
        <w:spacing w:line="300" w:lineRule="auto"/>
        <w:jc w:val="center"/>
        <w:rPr>
          <w:rFonts w:ascii="黑体" w:eastAsia="黑体" w:hAnsi="黑体" w:cs="黑体"/>
          <w:b/>
          <w:sz w:val="44"/>
          <w:szCs w:val="44"/>
        </w:rPr>
      </w:pPr>
    </w:p>
    <w:p w:rsidR="00491AF1" w:rsidRDefault="00491AF1" w:rsidP="00D01D14">
      <w:pPr>
        <w:snapToGrid w:val="0"/>
        <w:spacing w:line="300" w:lineRule="auto"/>
        <w:jc w:val="center"/>
        <w:rPr>
          <w:rFonts w:ascii="黑体" w:eastAsia="黑体" w:hAnsi="黑体" w:cs="黑体"/>
          <w:b/>
          <w:sz w:val="44"/>
          <w:szCs w:val="44"/>
        </w:rPr>
      </w:pPr>
    </w:p>
    <w:p w:rsidR="00491AF1" w:rsidRDefault="00491AF1" w:rsidP="00D01D14">
      <w:pPr>
        <w:snapToGrid w:val="0"/>
        <w:spacing w:line="300" w:lineRule="auto"/>
        <w:jc w:val="center"/>
        <w:rPr>
          <w:rFonts w:ascii="黑体" w:eastAsia="黑体" w:hAnsi="黑体" w:cs="黑体"/>
          <w:b/>
          <w:sz w:val="44"/>
          <w:szCs w:val="44"/>
        </w:rPr>
      </w:pPr>
    </w:p>
    <w:p w:rsidR="00491AF1" w:rsidRDefault="00491AF1" w:rsidP="00491AF1">
      <w:pPr>
        <w:snapToGrid w:val="0"/>
        <w:spacing w:line="300" w:lineRule="auto"/>
        <w:ind w:firstLineChars="500" w:firstLine="1600"/>
        <w:rPr>
          <w:rFonts w:eastAsia="黑体"/>
          <w:sz w:val="32"/>
          <w:u w:val="single"/>
        </w:rPr>
      </w:pPr>
      <w:r>
        <w:rPr>
          <w:rFonts w:eastAsia="黑体" w:hint="eastAsia"/>
          <w:sz w:val="32"/>
        </w:rPr>
        <w:t>单位名称（盖章）</w:t>
      </w:r>
      <w:r>
        <w:rPr>
          <w:rFonts w:eastAsia="黑体"/>
          <w:sz w:val="32"/>
          <w:u w:val="single"/>
        </w:rPr>
        <w:t xml:space="preserve">                 </w:t>
      </w:r>
    </w:p>
    <w:p w:rsidR="00491AF1" w:rsidRDefault="00491AF1" w:rsidP="00491AF1">
      <w:pPr>
        <w:snapToGrid w:val="0"/>
        <w:spacing w:line="300" w:lineRule="auto"/>
        <w:ind w:firstLineChars="500" w:firstLine="1600"/>
        <w:rPr>
          <w:rFonts w:eastAsia="黑体"/>
          <w:sz w:val="32"/>
          <w:u w:val="single"/>
        </w:rPr>
      </w:pPr>
      <w:r>
        <w:rPr>
          <w:rFonts w:eastAsia="黑体" w:hint="eastAsia"/>
          <w:sz w:val="32"/>
        </w:rPr>
        <w:t>单位负责人</w:t>
      </w:r>
      <w:r>
        <w:rPr>
          <w:rFonts w:eastAsia="黑体"/>
          <w:sz w:val="32"/>
          <w:u w:val="single"/>
        </w:rPr>
        <w:t xml:space="preserve">                       </w:t>
      </w:r>
    </w:p>
    <w:p w:rsidR="00491AF1" w:rsidRDefault="00491AF1" w:rsidP="00491AF1">
      <w:pPr>
        <w:snapToGrid w:val="0"/>
        <w:spacing w:line="300" w:lineRule="auto"/>
        <w:ind w:firstLineChars="500" w:firstLine="1600"/>
        <w:rPr>
          <w:rFonts w:eastAsia="黑体"/>
          <w:sz w:val="32"/>
        </w:rPr>
      </w:pPr>
      <w:r>
        <w:rPr>
          <w:rFonts w:eastAsia="黑体" w:hint="eastAsia"/>
          <w:sz w:val="32"/>
        </w:rPr>
        <w:t>联系方式</w:t>
      </w:r>
      <w:r>
        <w:rPr>
          <w:rFonts w:eastAsia="黑体"/>
          <w:sz w:val="32"/>
        </w:rPr>
        <w:t>______________________________</w:t>
      </w:r>
    </w:p>
    <w:p w:rsidR="00491AF1" w:rsidRDefault="00491AF1" w:rsidP="00491AF1">
      <w:pPr>
        <w:snapToGrid w:val="0"/>
        <w:spacing w:line="300" w:lineRule="auto"/>
        <w:ind w:firstLineChars="500" w:firstLine="1600"/>
        <w:rPr>
          <w:rFonts w:eastAsia="黑体"/>
          <w:sz w:val="32"/>
          <w:u w:val="single"/>
        </w:rPr>
      </w:pPr>
      <w:r>
        <w:rPr>
          <w:rFonts w:eastAsia="黑体" w:hint="eastAsia"/>
          <w:sz w:val="32"/>
        </w:rPr>
        <w:t>填报日期</w:t>
      </w:r>
      <w:r>
        <w:rPr>
          <w:rFonts w:eastAsia="黑体"/>
          <w:sz w:val="32"/>
          <w:u w:val="single"/>
        </w:rPr>
        <w:t xml:space="preserve">                         </w:t>
      </w:r>
    </w:p>
    <w:p w:rsidR="00491AF1" w:rsidRPr="00491AF1" w:rsidRDefault="00491AF1" w:rsidP="00D01D14">
      <w:pPr>
        <w:snapToGrid w:val="0"/>
        <w:spacing w:line="300" w:lineRule="auto"/>
        <w:jc w:val="center"/>
        <w:rPr>
          <w:rFonts w:ascii="黑体" w:eastAsia="黑体" w:hAnsi="黑体" w:cs="黑体"/>
          <w:b/>
          <w:sz w:val="44"/>
          <w:szCs w:val="44"/>
        </w:rPr>
      </w:pPr>
    </w:p>
    <w:p w:rsidR="00491AF1" w:rsidRDefault="00491AF1">
      <w:pPr>
        <w:widowControl/>
        <w:jc w:val="left"/>
        <w:rPr>
          <w:rFonts w:ascii="黑体" w:eastAsia="黑体" w:hAnsi="黑体" w:cs="黑体"/>
          <w:b/>
          <w:sz w:val="44"/>
          <w:szCs w:val="44"/>
        </w:rPr>
      </w:pPr>
      <w:r>
        <w:rPr>
          <w:rFonts w:ascii="黑体" w:eastAsia="黑体" w:hAnsi="黑体" w:cs="黑体"/>
          <w:b/>
          <w:sz w:val="44"/>
          <w:szCs w:val="44"/>
        </w:rPr>
        <w:br w:type="page"/>
      </w:r>
    </w:p>
    <w:p w:rsidR="00B5465F" w:rsidRPr="009B566B" w:rsidRDefault="004148EA" w:rsidP="00D01D14">
      <w:pPr>
        <w:pStyle w:val="1"/>
        <w:numPr>
          <w:ilvl w:val="0"/>
          <w:numId w:val="1"/>
        </w:numPr>
        <w:tabs>
          <w:tab w:val="left" w:pos="4755"/>
        </w:tabs>
        <w:snapToGrid w:val="0"/>
        <w:spacing w:beforeLines="50" w:before="120" w:afterLines="50" w:after="120" w:line="360" w:lineRule="auto"/>
        <w:jc w:val="left"/>
        <w:rPr>
          <w:rFonts w:ascii="仿宋_GB2312" w:eastAsia="仿宋_GB2312"/>
          <w:b w:val="0"/>
          <w:sz w:val="32"/>
          <w:szCs w:val="32"/>
        </w:rPr>
      </w:pPr>
      <w:r w:rsidRPr="009B566B">
        <w:rPr>
          <w:rFonts w:ascii="仿宋_GB2312" w:eastAsia="仿宋_GB2312" w:hint="eastAsia"/>
          <w:b w:val="0"/>
          <w:sz w:val="32"/>
          <w:szCs w:val="32"/>
        </w:rPr>
        <w:lastRenderedPageBreak/>
        <w:t>单位</w:t>
      </w:r>
      <w:r w:rsidR="00B5465F" w:rsidRPr="009B566B">
        <w:rPr>
          <w:rFonts w:ascii="仿宋_GB2312" w:eastAsia="仿宋_GB2312" w:hint="eastAsia"/>
          <w:b w:val="0"/>
          <w:sz w:val="32"/>
          <w:szCs w:val="32"/>
        </w:rPr>
        <w:t>待评估项目清单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B5465F" w:rsidTr="00B5465F">
        <w:tc>
          <w:tcPr>
            <w:tcW w:w="2765" w:type="dxa"/>
          </w:tcPr>
          <w:p w:rsidR="00B5465F" w:rsidRPr="009B566B" w:rsidRDefault="00B5465F" w:rsidP="00B5465F">
            <w:pPr>
              <w:rPr>
                <w:rFonts w:ascii="仿宋_GB2312" w:eastAsia="仿宋_GB2312"/>
              </w:rPr>
            </w:pPr>
            <w:r w:rsidRPr="009B566B">
              <w:rPr>
                <w:rFonts w:ascii="仿宋_GB2312" w:eastAsia="仿宋_GB2312" w:hint="eastAsia"/>
                <w:sz w:val="32"/>
              </w:rPr>
              <w:t>项目名称</w:t>
            </w:r>
          </w:p>
        </w:tc>
        <w:tc>
          <w:tcPr>
            <w:tcW w:w="2765" w:type="dxa"/>
          </w:tcPr>
          <w:p w:rsidR="00B5465F" w:rsidRPr="009B566B" w:rsidRDefault="00B5465F" w:rsidP="00B5465F">
            <w:pPr>
              <w:rPr>
                <w:rFonts w:ascii="仿宋_GB2312" w:eastAsia="仿宋_GB2312"/>
                <w:sz w:val="32"/>
              </w:rPr>
            </w:pPr>
            <w:r w:rsidRPr="009B566B">
              <w:rPr>
                <w:rFonts w:ascii="仿宋_GB2312" w:eastAsia="仿宋_GB2312" w:hint="eastAsia"/>
                <w:sz w:val="32"/>
              </w:rPr>
              <w:t>建设单位</w:t>
            </w:r>
          </w:p>
        </w:tc>
        <w:tc>
          <w:tcPr>
            <w:tcW w:w="2766" w:type="dxa"/>
          </w:tcPr>
          <w:p w:rsidR="00B5465F" w:rsidRPr="009B566B" w:rsidRDefault="00B5465F" w:rsidP="00B5465F">
            <w:pPr>
              <w:rPr>
                <w:rFonts w:ascii="仿宋_GB2312" w:eastAsia="仿宋_GB2312"/>
                <w:sz w:val="32"/>
              </w:rPr>
            </w:pPr>
            <w:r w:rsidRPr="009B566B">
              <w:rPr>
                <w:rFonts w:ascii="仿宋_GB2312" w:eastAsia="仿宋_GB2312" w:hint="eastAsia"/>
                <w:sz w:val="32"/>
              </w:rPr>
              <w:t>函号</w:t>
            </w:r>
          </w:p>
        </w:tc>
      </w:tr>
      <w:tr w:rsidR="00B5465F" w:rsidTr="00B5465F">
        <w:tc>
          <w:tcPr>
            <w:tcW w:w="2765" w:type="dxa"/>
          </w:tcPr>
          <w:p w:rsidR="00B5465F" w:rsidRPr="00B5465F" w:rsidRDefault="00B5465F" w:rsidP="00B5465F">
            <w:pPr>
              <w:rPr>
                <w:color w:val="FF0000"/>
              </w:rPr>
            </w:pPr>
          </w:p>
        </w:tc>
        <w:tc>
          <w:tcPr>
            <w:tcW w:w="2765" w:type="dxa"/>
          </w:tcPr>
          <w:p w:rsidR="00B5465F" w:rsidRDefault="00B5465F" w:rsidP="00B5465F"/>
        </w:tc>
        <w:tc>
          <w:tcPr>
            <w:tcW w:w="2766" w:type="dxa"/>
          </w:tcPr>
          <w:p w:rsidR="00B5465F" w:rsidRDefault="00B5465F" w:rsidP="00B5465F"/>
        </w:tc>
      </w:tr>
      <w:tr w:rsidR="00B5465F" w:rsidTr="00B5465F">
        <w:tc>
          <w:tcPr>
            <w:tcW w:w="2765" w:type="dxa"/>
          </w:tcPr>
          <w:p w:rsidR="00B5465F" w:rsidRDefault="00B5465F" w:rsidP="00B5465F"/>
        </w:tc>
        <w:tc>
          <w:tcPr>
            <w:tcW w:w="2765" w:type="dxa"/>
          </w:tcPr>
          <w:p w:rsidR="00B5465F" w:rsidRDefault="00B5465F" w:rsidP="00B5465F"/>
        </w:tc>
        <w:tc>
          <w:tcPr>
            <w:tcW w:w="2766" w:type="dxa"/>
          </w:tcPr>
          <w:p w:rsidR="00B5465F" w:rsidRDefault="00B5465F" w:rsidP="00B5465F"/>
        </w:tc>
      </w:tr>
    </w:tbl>
    <w:p w:rsidR="00B5465F" w:rsidRPr="00B5465F" w:rsidRDefault="00B5465F" w:rsidP="00B5465F"/>
    <w:p w:rsidR="00D01D14" w:rsidRPr="009B566B" w:rsidRDefault="00D01D14" w:rsidP="00D01D14">
      <w:pPr>
        <w:pStyle w:val="1"/>
        <w:numPr>
          <w:ilvl w:val="0"/>
          <w:numId w:val="1"/>
        </w:numPr>
        <w:tabs>
          <w:tab w:val="left" w:pos="4755"/>
        </w:tabs>
        <w:snapToGrid w:val="0"/>
        <w:spacing w:beforeLines="50" w:before="120" w:afterLines="50" w:after="120" w:line="360" w:lineRule="auto"/>
        <w:jc w:val="left"/>
        <w:rPr>
          <w:rFonts w:ascii="仿宋_GB2312" w:eastAsia="仿宋_GB2312"/>
          <w:b w:val="0"/>
          <w:sz w:val="32"/>
          <w:szCs w:val="32"/>
        </w:rPr>
      </w:pPr>
      <w:r w:rsidRPr="009B566B">
        <w:rPr>
          <w:rFonts w:ascii="仿宋_GB2312" w:eastAsia="仿宋_GB2312" w:hint="eastAsia"/>
          <w:b w:val="0"/>
          <w:sz w:val="32"/>
          <w:szCs w:val="32"/>
        </w:rPr>
        <w:t>统筹集约情况</w:t>
      </w:r>
    </w:p>
    <w:p w:rsidR="00D01D14" w:rsidRPr="009B566B" w:rsidRDefault="00D01D14" w:rsidP="00D01D14">
      <w:pPr>
        <w:pStyle w:val="2"/>
        <w:numPr>
          <w:ilvl w:val="0"/>
          <w:numId w:val="2"/>
        </w:numPr>
        <w:ind w:left="885" w:hanging="885"/>
        <w:rPr>
          <w:rFonts w:ascii="仿宋_GB2312" w:eastAsia="仿宋_GB2312" w:hAnsi="楷体" w:cs="楷体"/>
        </w:rPr>
      </w:pPr>
      <w:r w:rsidRPr="009B566B">
        <w:rPr>
          <w:rFonts w:ascii="仿宋_GB2312" w:eastAsia="仿宋_GB2312" w:hAnsi="楷体" w:cs="楷体" w:hint="eastAsia"/>
        </w:rPr>
        <w:t>共性平台统筹能力</w:t>
      </w:r>
    </w:p>
    <w:p w:rsidR="00D01D14" w:rsidRPr="009B566B" w:rsidRDefault="00D01D14" w:rsidP="00D01D14">
      <w:pPr>
        <w:ind w:firstLineChars="200" w:firstLine="643"/>
        <w:rPr>
          <w:rFonts w:ascii="仿宋_GB2312" w:eastAsia="仿宋_GB2312" w:hAnsi="仿宋" w:cs="仿宋"/>
          <w:b/>
          <w:bCs/>
          <w:sz w:val="32"/>
          <w:szCs w:val="32"/>
        </w:rPr>
      </w:pPr>
      <w:r w:rsidRPr="009B566B">
        <w:rPr>
          <w:rFonts w:ascii="仿宋_GB2312" w:eastAsia="仿宋_GB2312" w:hAnsi="仿宋" w:cs="仿宋" w:hint="eastAsia"/>
          <w:b/>
          <w:bCs/>
          <w:sz w:val="32"/>
          <w:szCs w:val="32"/>
        </w:rPr>
        <w:t>1.市级共性平台的实际利用情况</w:t>
      </w:r>
    </w:p>
    <w:p w:rsidR="00D01D14" w:rsidRPr="009B566B" w:rsidRDefault="00D01D14" w:rsidP="00D01D1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B566B">
        <w:rPr>
          <w:rFonts w:ascii="仿宋_GB2312" w:eastAsia="仿宋_GB2312" w:hint="eastAsia"/>
          <w:sz w:val="32"/>
          <w:szCs w:val="32"/>
        </w:rPr>
        <w:t>说明本单位市级共性平台实际利用情况，列出已利用市级共性平台的项目名称以及对应的共性平台名称。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405"/>
        <w:gridCol w:w="2835"/>
        <w:gridCol w:w="3056"/>
      </w:tblGrid>
      <w:tr w:rsidR="00B5465F" w:rsidRPr="009B566B" w:rsidTr="00486B37">
        <w:tc>
          <w:tcPr>
            <w:tcW w:w="2405" w:type="dxa"/>
          </w:tcPr>
          <w:p w:rsidR="00B5465F" w:rsidRPr="009B566B" w:rsidRDefault="00B5465F" w:rsidP="00D01D14">
            <w:pPr>
              <w:rPr>
                <w:rFonts w:ascii="仿宋_GB2312" w:eastAsia="仿宋_GB2312"/>
                <w:sz w:val="32"/>
                <w:szCs w:val="32"/>
              </w:rPr>
            </w:pPr>
            <w:r w:rsidRPr="009B566B">
              <w:rPr>
                <w:rFonts w:ascii="仿宋_GB2312" w:eastAsia="仿宋_GB2312" w:hint="eastAsia"/>
                <w:sz w:val="32"/>
                <w:szCs w:val="32"/>
              </w:rPr>
              <w:t>项目名称</w:t>
            </w:r>
          </w:p>
        </w:tc>
        <w:tc>
          <w:tcPr>
            <w:tcW w:w="2835" w:type="dxa"/>
          </w:tcPr>
          <w:p w:rsidR="00B5465F" w:rsidRPr="009B566B" w:rsidRDefault="00B5465F" w:rsidP="00D01D14">
            <w:pPr>
              <w:rPr>
                <w:rFonts w:ascii="仿宋_GB2312" w:eastAsia="仿宋_GB2312"/>
                <w:sz w:val="32"/>
                <w:szCs w:val="32"/>
              </w:rPr>
            </w:pPr>
            <w:r w:rsidRPr="009B566B">
              <w:rPr>
                <w:rFonts w:ascii="仿宋_GB2312" w:eastAsia="仿宋_GB2312" w:hint="eastAsia"/>
                <w:sz w:val="32"/>
                <w:szCs w:val="32"/>
              </w:rPr>
              <w:t>承诺利用全市共性平台名称</w:t>
            </w:r>
          </w:p>
        </w:tc>
        <w:tc>
          <w:tcPr>
            <w:tcW w:w="3056" w:type="dxa"/>
          </w:tcPr>
          <w:p w:rsidR="00B5465F" w:rsidRPr="009B566B" w:rsidRDefault="00B5465F" w:rsidP="00D01D14">
            <w:pPr>
              <w:rPr>
                <w:rFonts w:ascii="仿宋_GB2312" w:eastAsia="仿宋_GB2312"/>
                <w:sz w:val="32"/>
                <w:szCs w:val="32"/>
              </w:rPr>
            </w:pPr>
            <w:r w:rsidRPr="009B566B">
              <w:rPr>
                <w:rFonts w:ascii="仿宋_GB2312" w:eastAsia="仿宋_GB2312" w:hint="eastAsia"/>
                <w:sz w:val="32"/>
                <w:szCs w:val="32"/>
              </w:rPr>
              <w:t>实际利用全市共性平台名称</w:t>
            </w:r>
          </w:p>
        </w:tc>
      </w:tr>
      <w:tr w:rsidR="00B5465F" w:rsidTr="00486B37">
        <w:tc>
          <w:tcPr>
            <w:tcW w:w="2405" w:type="dxa"/>
          </w:tcPr>
          <w:p w:rsidR="00B5465F" w:rsidRDefault="00B5465F" w:rsidP="00D01D14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835" w:type="dxa"/>
          </w:tcPr>
          <w:p w:rsidR="00B5465F" w:rsidRDefault="00B5465F" w:rsidP="00D01D14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056" w:type="dxa"/>
          </w:tcPr>
          <w:p w:rsidR="00B5465F" w:rsidRPr="00847116" w:rsidRDefault="00B5465F" w:rsidP="00D01D14">
            <w:pPr>
              <w:rPr>
                <w:rFonts w:ascii="仿宋_GB2312" w:eastAsia="仿宋_GB2312"/>
                <w:color w:val="FF0000"/>
                <w:sz w:val="32"/>
                <w:szCs w:val="32"/>
              </w:rPr>
            </w:pPr>
          </w:p>
        </w:tc>
      </w:tr>
      <w:tr w:rsidR="00B5465F" w:rsidTr="00486B37">
        <w:tc>
          <w:tcPr>
            <w:tcW w:w="2405" w:type="dxa"/>
          </w:tcPr>
          <w:p w:rsidR="00B5465F" w:rsidRDefault="00B5465F" w:rsidP="00D01D14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835" w:type="dxa"/>
          </w:tcPr>
          <w:p w:rsidR="00B5465F" w:rsidRDefault="00B5465F" w:rsidP="00D01D14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056" w:type="dxa"/>
          </w:tcPr>
          <w:p w:rsidR="00B5465F" w:rsidRDefault="00B5465F" w:rsidP="00D01D14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B5465F" w:rsidRDefault="00B5465F" w:rsidP="00D01D14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D01D14" w:rsidRDefault="00D01D14" w:rsidP="00D01D14">
      <w:pPr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2.内部共性平台利用情况</w:t>
      </w:r>
    </w:p>
    <w:p w:rsidR="00D01D14" w:rsidRDefault="00D01D14" w:rsidP="00D01D1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说明本单位内部共性平台建设及利用情况，列出已建设内部共性平台基本情况。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524"/>
        <w:gridCol w:w="2409"/>
      </w:tblGrid>
      <w:tr w:rsidR="009259ED" w:rsidRPr="009259ED" w:rsidTr="009259ED">
        <w:tc>
          <w:tcPr>
            <w:tcW w:w="5524" w:type="dxa"/>
          </w:tcPr>
          <w:p w:rsidR="009259ED" w:rsidRDefault="009259ED" w:rsidP="00D01D14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项目名称</w:t>
            </w:r>
          </w:p>
        </w:tc>
        <w:tc>
          <w:tcPr>
            <w:tcW w:w="2409" w:type="dxa"/>
          </w:tcPr>
          <w:p w:rsidR="009259ED" w:rsidRDefault="009259ED" w:rsidP="00D01D14">
            <w:pPr>
              <w:rPr>
                <w:rFonts w:ascii="仿宋_GB2312" w:eastAsia="仿宋_GB2312"/>
                <w:sz w:val="32"/>
                <w:szCs w:val="32"/>
              </w:rPr>
            </w:pPr>
            <w:r w:rsidRPr="00B5465F">
              <w:rPr>
                <w:rFonts w:ascii="仿宋_GB2312" w:eastAsia="仿宋_GB2312" w:hint="eastAsia"/>
                <w:sz w:val="32"/>
                <w:szCs w:val="32"/>
              </w:rPr>
              <w:t>利用内部共性平台名称</w:t>
            </w:r>
          </w:p>
        </w:tc>
      </w:tr>
      <w:tr w:rsidR="009259ED" w:rsidTr="009259ED">
        <w:tc>
          <w:tcPr>
            <w:tcW w:w="5524" w:type="dxa"/>
          </w:tcPr>
          <w:p w:rsidR="009259ED" w:rsidRPr="00EC45F2" w:rsidRDefault="009259ED" w:rsidP="00D01D14">
            <w:pPr>
              <w:rPr>
                <w:rFonts w:ascii="仿宋_GB2312" w:eastAsia="仿宋_GB2312"/>
                <w:color w:val="FF0000"/>
                <w:sz w:val="32"/>
                <w:szCs w:val="32"/>
              </w:rPr>
            </w:pPr>
          </w:p>
        </w:tc>
        <w:tc>
          <w:tcPr>
            <w:tcW w:w="2409" w:type="dxa"/>
          </w:tcPr>
          <w:p w:rsidR="009259ED" w:rsidRPr="00EC45F2" w:rsidRDefault="009259ED" w:rsidP="00D01D14">
            <w:pPr>
              <w:rPr>
                <w:rFonts w:ascii="仿宋_GB2312" w:eastAsia="仿宋_GB2312"/>
                <w:color w:val="FF0000"/>
                <w:sz w:val="32"/>
                <w:szCs w:val="32"/>
              </w:rPr>
            </w:pPr>
          </w:p>
        </w:tc>
      </w:tr>
      <w:tr w:rsidR="009259ED" w:rsidTr="009259ED">
        <w:tc>
          <w:tcPr>
            <w:tcW w:w="5524" w:type="dxa"/>
          </w:tcPr>
          <w:p w:rsidR="009259ED" w:rsidRPr="00EC45F2" w:rsidRDefault="009259ED" w:rsidP="00D01D14">
            <w:pPr>
              <w:rPr>
                <w:rFonts w:ascii="仿宋_GB2312" w:eastAsia="仿宋_GB2312"/>
                <w:color w:val="FF0000"/>
                <w:sz w:val="32"/>
                <w:szCs w:val="32"/>
              </w:rPr>
            </w:pPr>
          </w:p>
        </w:tc>
        <w:tc>
          <w:tcPr>
            <w:tcW w:w="2409" w:type="dxa"/>
          </w:tcPr>
          <w:p w:rsidR="009259ED" w:rsidRPr="00EC45F2" w:rsidRDefault="009259ED" w:rsidP="00D01D14">
            <w:pPr>
              <w:rPr>
                <w:rFonts w:ascii="仿宋_GB2312" w:eastAsia="仿宋_GB2312"/>
                <w:color w:val="FF0000"/>
                <w:sz w:val="32"/>
                <w:szCs w:val="32"/>
              </w:rPr>
            </w:pPr>
          </w:p>
        </w:tc>
      </w:tr>
    </w:tbl>
    <w:p w:rsidR="00B5465F" w:rsidRDefault="00B5465F" w:rsidP="00D01D14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D01D14" w:rsidRPr="009B566B" w:rsidRDefault="00D01D14" w:rsidP="00D01D14">
      <w:pPr>
        <w:pStyle w:val="2"/>
        <w:numPr>
          <w:ilvl w:val="0"/>
          <w:numId w:val="2"/>
        </w:numPr>
        <w:ind w:left="885" w:hanging="885"/>
        <w:rPr>
          <w:rFonts w:ascii="仿宋_GB2312" w:eastAsia="仿宋_GB2312" w:hAnsi="楷体" w:cs="楷体"/>
        </w:rPr>
      </w:pPr>
      <w:r w:rsidRPr="009B566B">
        <w:rPr>
          <w:rFonts w:ascii="仿宋_GB2312" w:eastAsia="仿宋_GB2312" w:hAnsi="楷体" w:cs="楷体" w:hint="eastAsia"/>
        </w:rPr>
        <w:t>业务协同水平</w:t>
      </w:r>
    </w:p>
    <w:p w:rsidR="00D01D14" w:rsidRDefault="00D01D14" w:rsidP="00D01D1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说明跨单位跨层级业务协同情况，重点说明本单位业务协同情况，列出涉及跨单位、跨层级业务协同的项目名称，分别说明每个项目的业务协同工作开展情况。</w:t>
      </w:r>
    </w:p>
    <w:p w:rsidR="00B5465F" w:rsidRPr="00B5465F" w:rsidRDefault="00B5465F" w:rsidP="00D01D14">
      <w:pPr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  <w:r>
        <w:rPr>
          <w:rFonts w:ascii="仿宋_GB2312" w:eastAsia="仿宋_GB2312" w:hint="eastAsia"/>
          <w:color w:val="FF0000"/>
          <w:sz w:val="32"/>
          <w:szCs w:val="32"/>
        </w:rPr>
        <w:t>部门填写</w:t>
      </w:r>
      <w:r w:rsidR="0047132D">
        <w:rPr>
          <w:rFonts w:ascii="仿宋_GB2312" w:eastAsia="仿宋_GB2312" w:hint="eastAsia"/>
          <w:color w:val="FF0000"/>
          <w:sz w:val="32"/>
          <w:szCs w:val="32"/>
        </w:rPr>
        <w:t>文字</w:t>
      </w:r>
      <w:r w:rsidR="00DA32F5">
        <w:rPr>
          <w:rFonts w:ascii="仿宋_GB2312" w:eastAsia="仿宋_GB2312" w:hint="eastAsia"/>
          <w:color w:val="FF0000"/>
          <w:sz w:val="32"/>
          <w:szCs w:val="32"/>
        </w:rPr>
        <w:t>（</w:t>
      </w:r>
      <w:r w:rsidR="00684601">
        <w:rPr>
          <w:rFonts w:ascii="仿宋_GB2312" w:eastAsia="仿宋_GB2312" w:hint="eastAsia"/>
          <w:color w:val="FF0000"/>
          <w:sz w:val="32"/>
          <w:szCs w:val="32"/>
        </w:rPr>
        <w:t>8</w:t>
      </w:r>
      <w:r w:rsidR="00DA32F5">
        <w:rPr>
          <w:rFonts w:ascii="仿宋_GB2312" w:eastAsia="仿宋_GB2312" w:hint="eastAsia"/>
          <w:color w:val="FF0000"/>
          <w:sz w:val="32"/>
          <w:szCs w:val="32"/>
        </w:rPr>
        <w:t>00</w:t>
      </w:r>
      <w:r w:rsidR="00684601">
        <w:rPr>
          <w:rFonts w:ascii="仿宋_GB2312" w:eastAsia="仿宋_GB2312" w:hint="eastAsia"/>
          <w:color w:val="FF0000"/>
          <w:sz w:val="32"/>
          <w:szCs w:val="32"/>
        </w:rPr>
        <w:t>字</w:t>
      </w:r>
      <w:r w:rsidR="00DA32F5">
        <w:rPr>
          <w:rFonts w:ascii="仿宋_GB2312" w:eastAsia="仿宋_GB2312" w:hint="eastAsia"/>
          <w:color w:val="FF0000"/>
          <w:sz w:val="32"/>
          <w:szCs w:val="32"/>
        </w:rPr>
        <w:t>）</w:t>
      </w:r>
    </w:p>
    <w:p w:rsidR="00D01D14" w:rsidRPr="00343974" w:rsidRDefault="00D01D14" w:rsidP="00343974">
      <w:pPr>
        <w:pStyle w:val="1"/>
        <w:numPr>
          <w:ilvl w:val="0"/>
          <w:numId w:val="1"/>
        </w:numPr>
        <w:tabs>
          <w:tab w:val="left" w:pos="4755"/>
        </w:tabs>
        <w:snapToGrid w:val="0"/>
        <w:spacing w:beforeLines="50" w:before="120" w:afterLines="50" w:after="120" w:line="360" w:lineRule="auto"/>
        <w:jc w:val="left"/>
        <w:rPr>
          <w:rFonts w:ascii="仿宋_GB2312" w:eastAsia="仿宋_GB2312"/>
          <w:b w:val="0"/>
          <w:sz w:val="32"/>
          <w:szCs w:val="32"/>
        </w:rPr>
      </w:pPr>
      <w:r w:rsidRPr="009B566B">
        <w:rPr>
          <w:rFonts w:ascii="仿宋_GB2312" w:eastAsia="仿宋_GB2312" w:hint="eastAsia"/>
          <w:b w:val="0"/>
          <w:sz w:val="32"/>
          <w:szCs w:val="32"/>
        </w:rPr>
        <w:lastRenderedPageBreak/>
        <w:t>共享开放情况</w:t>
      </w:r>
    </w:p>
    <w:p w:rsidR="00D01D14" w:rsidRDefault="00D01D14" w:rsidP="00D01D1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B566B">
        <w:rPr>
          <w:rFonts w:ascii="仿宋_GB2312" w:eastAsia="仿宋_GB2312" w:hint="eastAsia"/>
          <w:sz w:val="32"/>
          <w:szCs w:val="32"/>
        </w:rPr>
        <w:t>描述本单位信息资源建设情况，</w:t>
      </w:r>
      <w:r w:rsidR="00343974">
        <w:rPr>
          <w:rFonts w:ascii="仿宋_GB2312" w:eastAsia="仿宋_GB2312" w:hint="eastAsia"/>
          <w:sz w:val="32"/>
          <w:szCs w:val="32"/>
        </w:rPr>
        <w:t>以附件形式上传本单位评估时间范围内</w:t>
      </w:r>
      <w:r w:rsidR="00FE5CA2">
        <w:rPr>
          <w:rFonts w:ascii="仿宋_GB2312" w:eastAsia="仿宋_GB2312" w:hint="eastAsia"/>
          <w:sz w:val="32"/>
          <w:szCs w:val="32"/>
        </w:rPr>
        <w:t>实际建设的</w:t>
      </w:r>
      <w:r w:rsidR="00343974">
        <w:rPr>
          <w:rFonts w:ascii="仿宋_GB2312" w:eastAsia="仿宋_GB2312" w:hint="eastAsia"/>
          <w:sz w:val="32"/>
          <w:szCs w:val="32"/>
        </w:rPr>
        <w:t>数据资源目录（表1）以及</w:t>
      </w:r>
      <w:r w:rsidR="00FE5CA2">
        <w:rPr>
          <w:rFonts w:ascii="仿宋_GB2312" w:eastAsia="仿宋_GB2312" w:hint="eastAsia"/>
          <w:sz w:val="32"/>
          <w:szCs w:val="32"/>
        </w:rPr>
        <w:t>实际</w:t>
      </w:r>
      <w:r w:rsidR="00343974" w:rsidRPr="00343974">
        <w:rPr>
          <w:rFonts w:ascii="仿宋_GB2312" w:eastAsia="仿宋_GB2312" w:hint="eastAsia"/>
          <w:sz w:val="32"/>
          <w:szCs w:val="32"/>
        </w:rPr>
        <w:t>从其他政务部门获取的数据资源目录</w:t>
      </w:r>
      <w:r w:rsidR="00343974">
        <w:rPr>
          <w:rFonts w:ascii="仿宋_GB2312" w:eastAsia="仿宋_GB2312" w:hint="eastAsia"/>
          <w:sz w:val="32"/>
          <w:szCs w:val="32"/>
        </w:rPr>
        <w:t>（表2）。</w:t>
      </w:r>
    </w:p>
    <w:p w:rsidR="00343974" w:rsidRDefault="00343974" w:rsidP="00D01D14">
      <w:pPr>
        <w:ind w:firstLineChars="200" w:firstLine="640"/>
        <w:rPr>
          <w:rFonts w:ascii="仿宋_GB2312" w:eastAsia="仿宋_GB2312"/>
          <w:sz w:val="32"/>
          <w:szCs w:val="32"/>
        </w:rPr>
      </w:pPr>
    </w:p>
    <w:tbl>
      <w:tblPr>
        <w:tblW w:w="64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"/>
        <w:gridCol w:w="475"/>
        <w:gridCol w:w="418"/>
        <w:gridCol w:w="419"/>
        <w:gridCol w:w="1238"/>
        <w:gridCol w:w="1238"/>
        <w:gridCol w:w="1127"/>
        <w:gridCol w:w="1237"/>
        <w:gridCol w:w="717"/>
        <w:gridCol w:w="691"/>
        <w:gridCol w:w="813"/>
        <w:gridCol w:w="829"/>
        <w:gridCol w:w="691"/>
        <w:gridCol w:w="418"/>
      </w:tblGrid>
      <w:tr w:rsidR="00343974" w:rsidRPr="00343974" w:rsidTr="00343974">
        <w:trPr>
          <w:jc w:val="center"/>
        </w:trPr>
        <w:tc>
          <w:tcPr>
            <w:tcW w:w="365" w:type="dxa"/>
            <w:vMerge w:val="restart"/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475" w:type="dxa"/>
            <w:vMerge w:val="restart"/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数据资源名称</w:t>
            </w:r>
          </w:p>
        </w:tc>
        <w:tc>
          <w:tcPr>
            <w:tcW w:w="418" w:type="dxa"/>
            <w:vMerge w:val="restart"/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数据资源描述</w:t>
            </w:r>
          </w:p>
        </w:tc>
        <w:tc>
          <w:tcPr>
            <w:tcW w:w="419" w:type="dxa"/>
            <w:vMerge w:val="restart"/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数据项</w:t>
            </w:r>
          </w:p>
        </w:tc>
        <w:tc>
          <w:tcPr>
            <w:tcW w:w="1238" w:type="dxa"/>
            <w:vMerge w:val="restart"/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数据类型</w:t>
            </w:r>
          </w:p>
        </w:tc>
        <w:tc>
          <w:tcPr>
            <w:tcW w:w="1238" w:type="dxa"/>
            <w:vMerge w:val="restart"/>
            <w:vAlign w:val="center"/>
          </w:tcPr>
          <w:p w:rsidR="00343974" w:rsidRPr="00343974" w:rsidRDefault="00343974" w:rsidP="00265758"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来源方式</w:t>
            </w:r>
          </w:p>
        </w:tc>
        <w:tc>
          <w:tcPr>
            <w:tcW w:w="1127" w:type="dxa"/>
            <w:vMerge w:val="restart"/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更新周期</w:t>
            </w:r>
          </w:p>
        </w:tc>
        <w:tc>
          <w:tcPr>
            <w:tcW w:w="2645" w:type="dxa"/>
            <w:gridSpan w:val="3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数据资源共享</w:t>
            </w:r>
          </w:p>
        </w:tc>
        <w:tc>
          <w:tcPr>
            <w:tcW w:w="2333" w:type="dxa"/>
            <w:gridSpan w:val="3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数据资源开放</w:t>
            </w:r>
          </w:p>
        </w:tc>
        <w:tc>
          <w:tcPr>
            <w:tcW w:w="418" w:type="dxa"/>
            <w:vMerge w:val="restart"/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备注</w:t>
            </w:r>
          </w:p>
        </w:tc>
      </w:tr>
      <w:tr w:rsidR="00343974" w:rsidRPr="00343974" w:rsidTr="00343974">
        <w:trPr>
          <w:jc w:val="center"/>
        </w:trPr>
        <w:tc>
          <w:tcPr>
            <w:tcW w:w="365" w:type="dxa"/>
            <w:vMerge/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75" w:type="dxa"/>
            <w:vMerge/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418" w:type="dxa"/>
            <w:vMerge/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419" w:type="dxa"/>
            <w:vMerge/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238" w:type="dxa"/>
            <w:vMerge/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238" w:type="dxa"/>
            <w:vMerge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127" w:type="dxa"/>
            <w:vMerge/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共享类型</w:t>
            </w:r>
          </w:p>
        </w:tc>
        <w:tc>
          <w:tcPr>
            <w:tcW w:w="717" w:type="dxa"/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共享方式</w:t>
            </w:r>
          </w:p>
        </w:tc>
        <w:tc>
          <w:tcPr>
            <w:tcW w:w="691" w:type="dxa"/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不能向其他政务部门共享的依据</w:t>
            </w:r>
          </w:p>
        </w:tc>
        <w:tc>
          <w:tcPr>
            <w:tcW w:w="813" w:type="dxa"/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开放方式</w:t>
            </w:r>
          </w:p>
        </w:tc>
        <w:tc>
          <w:tcPr>
            <w:tcW w:w="829" w:type="dxa"/>
            <w:vAlign w:val="center"/>
          </w:tcPr>
          <w:p w:rsidR="00343974" w:rsidRPr="00343974" w:rsidRDefault="00343974" w:rsidP="00265758"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拟开放时间</w:t>
            </w:r>
          </w:p>
        </w:tc>
        <w:tc>
          <w:tcPr>
            <w:tcW w:w="691" w:type="dxa"/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不能向社会开放的依据</w:t>
            </w:r>
          </w:p>
        </w:tc>
        <w:tc>
          <w:tcPr>
            <w:tcW w:w="418" w:type="dxa"/>
            <w:vMerge/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343974" w:rsidRPr="00343974" w:rsidTr="00343974">
        <w:trPr>
          <w:jc w:val="center"/>
        </w:trPr>
        <w:tc>
          <w:tcPr>
            <w:tcW w:w="365" w:type="dxa"/>
            <w:vAlign w:val="center"/>
          </w:tcPr>
          <w:p w:rsidR="00343974" w:rsidRPr="00343974" w:rsidRDefault="00343974" w:rsidP="002657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75" w:type="dxa"/>
            <w:vAlign w:val="center"/>
          </w:tcPr>
          <w:p w:rsidR="00343974" w:rsidRPr="00343974" w:rsidRDefault="00343974" w:rsidP="002657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8" w:type="dxa"/>
            <w:vAlign w:val="center"/>
          </w:tcPr>
          <w:p w:rsidR="00343974" w:rsidRPr="00343974" w:rsidRDefault="00343974" w:rsidP="002657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9" w:type="dxa"/>
            <w:vAlign w:val="center"/>
          </w:tcPr>
          <w:p w:rsidR="00343974" w:rsidRPr="00343974" w:rsidRDefault="00343974" w:rsidP="002657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 w:rsidR="00343974" w:rsidRPr="00343974" w:rsidRDefault="00343974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□数据库</w:t>
            </w:r>
          </w:p>
          <w:p w:rsidR="00343974" w:rsidRPr="00343974" w:rsidRDefault="00343974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□表格</w:t>
            </w:r>
          </w:p>
          <w:p w:rsidR="00343974" w:rsidRPr="00343974" w:rsidRDefault="00343974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□文本</w:t>
            </w:r>
          </w:p>
          <w:p w:rsidR="00343974" w:rsidRPr="00343974" w:rsidRDefault="00343974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□图片</w:t>
            </w:r>
          </w:p>
          <w:p w:rsidR="00343974" w:rsidRPr="00343974" w:rsidRDefault="00343974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□音视频</w:t>
            </w:r>
          </w:p>
          <w:p w:rsidR="00343974" w:rsidRPr="00343974" w:rsidRDefault="00343974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□地理空间</w:t>
            </w:r>
          </w:p>
          <w:p w:rsidR="00343974" w:rsidRPr="00343974" w:rsidRDefault="00343974" w:rsidP="002657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□其它：</w:t>
            </w:r>
            <w:r w:rsidRPr="00343974">
              <w:rPr>
                <w:rFonts w:ascii="宋体" w:hAnsi="宋体" w:cs="宋体" w:hint="eastAsia"/>
                <w:kern w:val="0"/>
                <w:szCs w:val="21"/>
              </w:rPr>
              <w:t>___</w:t>
            </w:r>
          </w:p>
        </w:tc>
        <w:tc>
          <w:tcPr>
            <w:tcW w:w="1238" w:type="dxa"/>
            <w:vAlign w:val="center"/>
          </w:tcPr>
          <w:p w:rsidR="00343974" w:rsidRPr="00343974" w:rsidRDefault="00343974" w:rsidP="002657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□数据采集</w:t>
            </w:r>
          </w:p>
          <w:p w:rsidR="00343974" w:rsidRPr="00343974" w:rsidRDefault="00343974" w:rsidP="002657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□内部整合</w:t>
            </w:r>
          </w:p>
          <w:p w:rsidR="00343974" w:rsidRPr="00343974" w:rsidRDefault="00343974" w:rsidP="002657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□数据共享</w:t>
            </w:r>
          </w:p>
          <w:p w:rsidR="00343974" w:rsidRPr="00343974" w:rsidRDefault="00343974" w:rsidP="00265758">
            <w:pPr>
              <w:widowControl/>
              <w:rPr>
                <w:rFonts w:cs="宋体"/>
                <w:bCs/>
                <w:i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□其他方式</w:t>
            </w:r>
            <w:r w:rsidRPr="00343974">
              <w:rPr>
                <w:rFonts w:ascii="宋体" w:hAnsi="宋体" w:cs="宋体" w:hint="eastAsia"/>
                <w:kern w:val="0"/>
                <w:szCs w:val="21"/>
              </w:rPr>
              <w:t>______</w:t>
            </w:r>
          </w:p>
        </w:tc>
        <w:tc>
          <w:tcPr>
            <w:tcW w:w="1127" w:type="dxa"/>
            <w:vAlign w:val="center"/>
          </w:tcPr>
          <w:p w:rsidR="00343974" w:rsidRPr="00343974" w:rsidRDefault="00343974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□实时</w:t>
            </w:r>
          </w:p>
          <w:p w:rsidR="00343974" w:rsidRPr="00343974" w:rsidRDefault="00343974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□每日</w:t>
            </w:r>
          </w:p>
          <w:p w:rsidR="00343974" w:rsidRPr="00343974" w:rsidRDefault="00343974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□每周</w:t>
            </w:r>
          </w:p>
          <w:p w:rsidR="00343974" w:rsidRPr="00343974" w:rsidRDefault="00343974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□每月</w:t>
            </w:r>
          </w:p>
          <w:p w:rsidR="00343974" w:rsidRPr="00343974" w:rsidRDefault="00343974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□每季度</w:t>
            </w:r>
          </w:p>
          <w:p w:rsidR="00343974" w:rsidRPr="00343974" w:rsidRDefault="00343974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</w:t>
            </w:r>
            <w:r w:rsidRPr="00343974">
              <w:rPr>
                <w:rFonts w:ascii="宋体" w:hAnsi="宋体" w:cs="宋体"/>
                <w:kern w:val="0"/>
                <w:szCs w:val="21"/>
              </w:rPr>
              <w:t>每年</w:t>
            </w:r>
          </w:p>
          <w:p w:rsidR="00343974" w:rsidRPr="00343974" w:rsidRDefault="00343974" w:rsidP="002657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□其它：</w:t>
            </w:r>
            <w:r w:rsidRPr="00343974">
              <w:rPr>
                <w:rFonts w:ascii="宋体" w:hAnsi="宋体" w:cs="宋体" w:hint="eastAsia"/>
                <w:kern w:val="0"/>
                <w:szCs w:val="21"/>
              </w:rPr>
              <w:t>_____</w:t>
            </w:r>
          </w:p>
        </w:tc>
        <w:tc>
          <w:tcPr>
            <w:tcW w:w="1237" w:type="dxa"/>
            <w:vAlign w:val="center"/>
          </w:tcPr>
          <w:p w:rsidR="00343974" w:rsidRPr="00343974" w:rsidRDefault="00343974" w:rsidP="002657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□无条件共享</w:t>
            </w:r>
          </w:p>
          <w:p w:rsidR="00343974" w:rsidRPr="00343974" w:rsidRDefault="00343974" w:rsidP="002657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□有条件共享</w:t>
            </w:r>
          </w:p>
          <w:p w:rsidR="00343974" w:rsidRPr="00343974" w:rsidRDefault="00343974" w:rsidP="00265758">
            <w:pPr>
              <w:widowControl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□不共享</w:t>
            </w:r>
          </w:p>
        </w:tc>
        <w:tc>
          <w:tcPr>
            <w:tcW w:w="717" w:type="dxa"/>
            <w:vAlign w:val="center"/>
          </w:tcPr>
          <w:p w:rsidR="00343974" w:rsidRPr="00343974" w:rsidRDefault="00343974" w:rsidP="002657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□北京市大数据管理平台</w:t>
            </w:r>
          </w:p>
          <w:p w:rsidR="00343974" w:rsidRPr="00343974" w:rsidRDefault="00343974" w:rsidP="00265758">
            <w:pPr>
              <w:widowControl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□其他：</w:t>
            </w:r>
            <w:r w:rsidRPr="00343974">
              <w:rPr>
                <w:rFonts w:ascii="宋体" w:hAnsi="宋体" w:cs="宋体" w:hint="eastAsia"/>
                <w:kern w:val="0"/>
                <w:szCs w:val="21"/>
              </w:rPr>
              <w:t>____</w:t>
            </w:r>
          </w:p>
        </w:tc>
        <w:tc>
          <w:tcPr>
            <w:tcW w:w="691" w:type="dxa"/>
            <w:vAlign w:val="center"/>
          </w:tcPr>
          <w:p w:rsidR="00343974" w:rsidRPr="00343974" w:rsidRDefault="00343974" w:rsidP="00265758">
            <w:pPr>
              <w:widowControl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 w:rsidRPr="00343974">
              <w:rPr>
                <w:rFonts w:cs="宋体" w:hint="eastAsia"/>
                <w:bCs/>
                <w:i/>
                <w:kern w:val="0"/>
                <w:szCs w:val="21"/>
              </w:rPr>
              <w:t>（如果为空，默认可向其他政府部门共享）</w:t>
            </w:r>
          </w:p>
        </w:tc>
        <w:tc>
          <w:tcPr>
            <w:tcW w:w="813" w:type="dxa"/>
            <w:vAlign w:val="center"/>
          </w:tcPr>
          <w:p w:rsidR="00343974" w:rsidRPr="00343974" w:rsidRDefault="00343974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□北京市政务数据资源网</w:t>
            </w:r>
          </w:p>
          <w:p w:rsidR="00343974" w:rsidRPr="00343974" w:rsidRDefault="00343974" w:rsidP="00265758">
            <w:pPr>
              <w:widowControl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□其它：</w:t>
            </w:r>
            <w:r w:rsidRPr="00343974">
              <w:rPr>
                <w:rFonts w:ascii="宋体" w:hAnsi="宋体" w:cs="宋体"/>
                <w:kern w:val="0"/>
                <w:szCs w:val="21"/>
                <w:u w:val="single"/>
              </w:rPr>
              <w:t xml:space="preserve"> </w:t>
            </w:r>
            <w:r w:rsidRPr="00343974">
              <w:rPr>
                <w:rFonts w:ascii="宋体" w:hAnsi="宋体" w:cs="宋体"/>
                <w:kern w:val="0"/>
                <w:szCs w:val="21"/>
                <w:u w:val="single"/>
              </w:rPr>
              <w:t xml:space="preserve">　</w:t>
            </w:r>
          </w:p>
        </w:tc>
        <w:tc>
          <w:tcPr>
            <w:tcW w:w="829" w:type="dxa"/>
            <w:vAlign w:val="center"/>
          </w:tcPr>
          <w:p w:rsidR="00343974" w:rsidRPr="00343974" w:rsidRDefault="00343974" w:rsidP="00265758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年月</w:t>
            </w:r>
          </w:p>
        </w:tc>
        <w:tc>
          <w:tcPr>
            <w:tcW w:w="691" w:type="dxa"/>
            <w:vAlign w:val="center"/>
          </w:tcPr>
          <w:p w:rsidR="00343974" w:rsidRPr="00343974" w:rsidRDefault="00343974" w:rsidP="00265758">
            <w:pPr>
              <w:widowControl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 w:rsidRPr="00343974">
              <w:rPr>
                <w:rFonts w:cs="宋体" w:hint="eastAsia"/>
                <w:bCs/>
                <w:i/>
                <w:kern w:val="0"/>
                <w:szCs w:val="21"/>
              </w:rPr>
              <w:t>（如果为空，默认可向社会开放）</w:t>
            </w:r>
          </w:p>
        </w:tc>
        <w:tc>
          <w:tcPr>
            <w:tcW w:w="418" w:type="dxa"/>
            <w:vAlign w:val="center"/>
          </w:tcPr>
          <w:p w:rsidR="00343974" w:rsidRPr="00343974" w:rsidRDefault="00343974" w:rsidP="00265758">
            <w:pPr>
              <w:widowControl/>
              <w:rPr>
                <w:rFonts w:ascii="宋体" w:hAnsi="宋体" w:cs="宋体"/>
                <w:kern w:val="0"/>
                <w:szCs w:val="21"/>
                <w:highlight w:val="yellow"/>
              </w:rPr>
            </w:pPr>
          </w:p>
        </w:tc>
      </w:tr>
    </w:tbl>
    <w:p w:rsidR="00343974" w:rsidRPr="00343974" w:rsidRDefault="00343974" w:rsidP="00343974">
      <w:pPr>
        <w:ind w:firstLineChars="200" w:firstLine="640"/>
        <w:jc w:val="center"/>
        <w:rPr>
          <w:rFonts w:ascii="仿宋_GB2312" w:eastAsia="仿宋_GB2312"/>
          <w:sz w:val="32"/>
          <w:szCs w:val="32"/>
        </w:rPr>
      </w:pPr>
      <w:r w:rsidRPr="00343974">
        <w:rPr>
          <w:rFonts w:ascii="仿宋_GB2312" w:eastAsia="仿宋_GB2312" w:hint="eastAsia"/>
          <w:sz w:val="32"/>
          <w:szCs w:val="32"/>
        </w:rPr>
        <w:t>表</w:t>
      </w:r>
      <w:r w:rsidRPr="00343974">
        <w:rPr>
          <w:rFonts w:ascii="仿宋_GB2312" w:eastAsia="仿宋_GB2312"/>
          <w:sz w:val="32"/>
          <w:szCs w:val="32"/>
        </w:rPr>
        <w:t>1项目数据资源目录</w:t>
      </w:r>
    </w:p>
    <w:p w:rsidR="00343974" w:rsidRDefault="00343974" w:rsidP="00D01D14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343974" w:rsidRDefault="00343974" w:rsidP="00D01D14">
      <w:pPr>
        <w:ind w:firstLineChars="200" w:firstLine="640"/>
        <w:rPr>
          <w:rFonts w:ascii="仿宋_GB2312" w:eastAsia="仿宋_GB2312"/>
          <w:sz w:val="32"/>
          <w:szCs w:val="32"/>
        </w:rPr>
      </w:pPr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"/>
        <w:gridCol w:w="819"/>
        <w:gridCol w:w="868"/>
        <w:gridCol w:w="771"/>
        <w:gridCol w:w="1347"/>
        <w:gridCol w:w="1685"/>
        <w:gridCol w:w="1515"/>
        <w:gridCol w:w="978"/>
      </w:tblGrid>
      <w:tr w:rsidR="00343974" w:rsidRPr="00343974" w:rsidTr="00343974">
        <w:trPr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数据资源名称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数据资源描述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来源部门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共享周期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共享方式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沟通协调情况及保障机制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b/>
                <w:kern w:val="0"/>
                <w:szCs w:val="21"/>
              </w:rPr>
              <w:t>备注</w:t>
            </w:r>
          </w:p>
        </w:tc>
      </w:tr>
      <w:tr w:rsidR="00343974" w:rsidRPr="00343974" w:rsidTr="00343974">
        <w:trPr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i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i/>
                <w:kern w:val="0"/>
                <w:szCs w:val="21"/>
              </w:rPr>
              <w:t>（数据资源的格式、用途等）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i/>
                <w:kern w:val="0"/>
                <w:szCs w:val="2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74" w:rsidRPr="00343974" w:rsidRDefault="00343974" w:rsidP="002657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□实时</w:t>
            </w:r>
          </w:p>
          <w:p w:rsidR="00343974" w:rsidRPr="00343974" w:rsidRDefault="00343974" w:rsidP="002657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□每日</w:t>
            </w:r>
          </w:p>
          <w:p w:rsidR="00343974" w:rsidRPr="00343974" w:rsidRDefault="00343974" w:rsidP="002657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□每周</w:t>
            </w:r>
          </w:p>
          <w:p w:rsidR="00343974" w:rsidRPr="00343974" w:rsidRDefault="00343974" w:rsidP="002657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□每月</w:t>
            </w:r>
          </w:p>
          <w:p w:rsidR="00343974" w:rsidRPr="00343974" w:rsidRDefault="00343974" w:rsidP="002657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□每季度</w:t>
            </w:r>
          </w:p>
          <w:p w:rsidR="00343974" w:rsidRPr="00343974" w:rsidRDefault="00343974" w:rsidP="002657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</w:t>
            </w:r>
            <w:r w:rsidRPr="00343974">
              <w:rPr>
                <w:rFonts w:ascii="宋体" w:hAnsi="宋体" w:cs="宋体"/>
                <w:kern w:val="0"/>
                <w:szCs w:val="21"/>
              </w:rPr>
              <w:t>每年</w:t>
            </w:r>
          </w:p>
          <w:p w:rsidR="00343974" w:rsidRPr="00343974" w:rsidRDefault="00343974" w:rsidP="002657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□其它：</w:t>
            </w:r>
            <w:r w:rsidRPr="00343974">
              <w:rPr>
                <w:rFonts w:ascii="宋体" w:hAnsi="宋体" w:cs="宋体" w:hint="eastAsia"/>
                <w:kern w:val="0"/>
                <w:szCs w:val="21"/>
              </w:rPr>
              <w:t>___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74" w:rsidRPr="00343974" w:rsidRDefault="00343974" w:rsidP="002657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□北京市大数据管理平台</w:t>
            </w:r>
          </w:p>
          <w:p w:rsidR="00343974" w:rsidRPr="00343974" w:rsidRDefault="00343974" w:rsidP="002657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kern w:val="0"/>
                <w:szCs w:val="21"/>
              </w:rPr>
              <w:t>□其他：</w:t>
            </w:r>
            <w:r w:rsidRPr="00343974">
              <w:rPr>
                <w:rFonts w:ascii="宋体" w:hAnsi="宋体" w:cs="宋体" w:hint="eastAsia"/>
                <w:kern w:val="0"/>
                <w:szCs w:val="21"/>
              </w:rPr>
              <w:t>______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i/>
                <w:kern w:val="0"/>
                <w:szCs w:val="21"/>
              </w:rPr>
            </w:pPr>
            <w:r w:rsidRPr="00343974">
              <w:rPr>
                <w:rFonts w:ascii="宋体" w:hAnsi="宋体" w:cs="宋体" w:hint="eastAsia"/>
                <w:i/>
                <w:kern w:val="0"/>
                <w:szCs w:val="21"/>
              </w:rPr>
              <w:t>（可附文字说明）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74" w:rsidRPr="00343974" w:rsidRDefault="00343974" w:rsidP="00265758">
            <w:pPr>
              <w:widowControl/>
              <w:jc w:val="center"/>
              <w:rPr>
                <w:rFonts w:ascii="宋体" w:hAnsi="宋体" w:cs="宋体"/>
                <w:i/>
                <w:kern w:val="0"/>
                <w:szCs w:val="21"/>
              </w:rPr>
            </w:pPr>
          </w:p>
        </w:tc>
      </w:tr>
    </w:tbl>
    <w:p w:rsidR="00343974" w:rsidRPr="00343974" w:rsidRDefault="00343974" w:rsidP="00343974">
      <w:pPr>
        <w:ind w:firstLineChars="200" w:firstLine="640"/>
        <w:jc w:val="center"/>
        <w:rPr>
          <w:rFonts w:ascii="仿宋_GB2312" w:eastAsia="仿宋_GB2312"/>
          <w:sz w:val="32"/>
          <w:szCs w:val="32"/>
        </w:rPr>
      </w:pPr>
      <w:r w:rsidRPr="00343974">
        <w:rPr>
          <w:rFonts w:ascii="仿宋_GB2312" w:eastAsia="仿宋_GB2312" w:hint="eastAsia"/>
          <w:sz w:val="32"/>
          <w:szCs w:val="32"/>
        </w:rPr>
        <w:t>表</w:t>
      </w:r>
      <w:r w:rsidRPr="00343974">
        <w:rPr>
          <w:rFonts w:ascii="仿宋_GB2312" w:eastAsia="仿宋_GB2312"/>
          <w:sz w:val="32"/>
          <w:szCs w:val="32"/>
        </w:rPr>
        <w:t>2 需从其他政务部门获取的数据资源目录</w:t>
      </w:r>
    </w:p>
    <w:p w:rsidR="00343974" w:rsidRPr="009B566B" w:rsidRDefault="00343974" w:rsidP="00D01D14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D01D14" w:rsidRPr="009B566B" w:rsidRDefault="00D01D14" w:rsidP="00D01D14">
      <w:pPr>
        <w:pStyle w:val="1"/>
        <w:numPr>
          <w:ilvl w:val="0"/>
          <w:numId w:val="1"/>
        </w:numPr>
        <w:tabs>
          <w:tab w:val="left" w:pos="4755"/>
        </w:tabs>
        <w:snapToGrid w:val="0"/>
        <w:spacing w:beforeLines="50" w:before="120" w:afterLines="50" w:after="120" w:line="360" w:lineRule="auto"/>
        <w:jc w:val="left"/>
        <w:rPr>
          <w:rFonts w:ascii="仿宋_GB2312" w:eastAsia="仿宋_GB2312"/>
          <w:b w:val="0"/>
          <w:sz w:val="32"/>
          <w:szCs w:val="32"/>
        </w:rPr>
      </w:pPr>
      <w:r w:rsidRPr="009B566B">
        <w:rPr>
          <w:rFonts w:ascii="仿宋_GB2312" w:eastAsia="仿宋_GB2312" w:hint="eastAsia"/>
          <w:b w:val="0"/>
          <w:sz w:val="32"/>
          <w:szCs w:val="32"/>
        </w:rPr>
        <w:lastRenderedPageBreak/>
        <w:t>业务支撑情况</w:t>
      </w:r>
    </w:p>
    <w:p w:rsidR="00D01D14" w:rsidRDefault="00D01D14" w:rsidP="00D01D14">
      <w:pPr>
        <w:ind w:firstLine="4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描述本单位信息化规划完成</w:t>
      </w:r>
      <w:r>
        <w:rPr>
          <w:rFonts w:ascii="仿宋_GB2312" w:eastAsia="仿宋_GB2312"/>
          <w:sz w:val="32"/>
          <w:szCs w:val="32"/>
        </w:rPr>
        <w:t>及业务支撑</w:t>
      </w:r>
      <w:r>
        <w:rPr>
          <w:rFonts w:ascii="仿宋_GB2312" w:eastAsia="仿宋_GB2312" w:hint="eastAsia"/>
          <w:sz w:val="32"/>
          <w:szCs w:val="32"/>
        </w:rPr>
        <w:t xml:space="preserve">情况。 </w:t>
      </w:r>
    </w:p>
    <w:p w:rsidR="003F20C8" w:rsidRPr="003F20C8" w:rsidRDefault="003F20C8" w:rsidP="00D01D14">
      <w:pPr>
        <w:ind w:firstLine="420"/>
        <w:rPr>
          <w:rFonts w:ascii="仿宋_GB2312" w:eastAsia="仿宋_GB2312"/>
          <w:color w:val="FF0000"/>
          <w:sz w:val="32"/>
          <w:szCs w:val="32"/>
        </w:rPr>
      </w:pPr>
      <w:r w:rsidRPr="003F20C8">
        <w:rPr>
          <w:rFonts w:ascii="仿宋_GB2312" w:eastAsia="仿宋_GB2312" w:hint="eastAsia"/>
          <w:color w:val="FF0000"/>
          <w:sz w:val="32"/>
          <w:szCs w:val="32"/>
        </w:rPr>
        <w:t>部门填报文字</w:t>
      </w:r>
      <w:r w:rsidR="00A72681">
        <w:rPr>
          <w:rFonts w:ascii="仿宋_GB2312" w:eastAsia="仿宋_GB2312" w:hint="eastAsia"/>
          <w:color w:val="FF0000"/>
          <w:sz w:val="32"/>
          <w:szCs w:val="32"/>
        </w:rPr>
        <w:t>（</w:t>
      </w:r>
      <w:r w:rsidR="00684601">
        <w:rPr>
          <w:rFonts w:ascii="仿宋_GB2312" w:eastAsia="仿宋_GB2312" w:hint="eastAsia"/>
          <w:color w:val="FF0000"/>
          <w:sz w:val="32"/>
          <w:szCs w:val="32"/>
        </w:rPr>
        <w:t>1</w:t>
      </w:r>
      <w:r w:rsidR="00A72681">
        <w:rPr>
          <w:rFonts w:ascii="仿宋_GB2312" w:eastAsia="仿宋_GB2312" w:hint="eastAsia"/>
          <w:color w:val="FF0000"/>
          <w:sz w:val="32"/>
          <w:szCs w:val="32"/>
        </w:rPr>
        <w:t>000字）</w:t>
      </w:r>
    </w:p>
    <w:p w:rsidR="00D01D14" w:rsidRPr="009B566B" w:rsidRDefault="00D01D14" w:rsidP="00D01D14">
      <w:pPr>
        <w:pStyle w:val="1"/>
        <w:numPr>
          <w:ilvl w:val="0"/>
          <w:numId w:val="1"/>
        </w:numPr>
        <w:tabs>
          <w:tab w:val="left" w:pos="4755"/>
        </w:tabs>
        <w:snapToGrid w:val="0"/>
        <w:spacing w:beforeLines="50" w:before="120" w:afterLines="50" w:after="120" w:line="360" w:lineRule="auto"/>
        <w:jc w:val="left"/>
        <w:rPr>
          <w:rFonts w:ascii="仿宋_GB2312" w:eastAsia="仿宋_GB2312"/>
          <w:b w:val="0"/>
          <w:sz w:val="32"/>
          <w:szCs w:val="32"/>
        </w:rPr>
      </w:pPr>
      <w:r w:rsidRPr="009B566B">
        <w:rPr>
          <w:rFonts w:ascii="仿宋_GB2312" w:eastAsia="仿宋_GB2312" w:hint="eastAsia"/>
          <w:b w:val="0"/>
          <w:sz w:val="32"/>
          <w:szCs w:val="32"/>
        </w:rPr>
        <w:t>网络安全情况</w:t>
      </w:r>
    </w:p>
    <w:p w:rsidR="00D01D14" w:rsidRDefault="00D01D14" w:rsidP="003F20C8">
      <w:pPr>
        <w:ind w:firstLine="4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描述本单位的信息安全等级备案情况及网络安全保障建设情况。</w:t>
      </w:r>
    </w:p>
    <w:p w:rsidR="003F20C8" w:rsidRPr="003F20C8" w:rsidRDefault="003F20C8" w:rsidP="003F20C8">
      <w:pPr>
        <w:ind w:firstLine="420"/>
        <w:rPr>
          <w:rFonts w:ascii="黑体" w:eastAsia="黑体" w:hAnsi="黑体"/>
          <w:color w:val="FF0000"/>
          <w:sz w:val="28"/>
          <w:szCs w:val="28"/>
        </w:rPr>
      </w:pPr>
      <w:r w:rsidRPr="003F20C8">
        <w:rPr>
          <w:rFonts w:ascii="仿宋_GB2312" w:eastAsia="仿宋_GB2312" w:hint="eastAsia"/>
          <w:color w:val="FF0000"/>
          <w:sz w:val="32"/>
          <w:szCs w:val="32"/>
        </w:rPr>
        <w:t>部门填报文字</w:t>
      </w:r>
      <w:r w:rsidR="00A72681">
        <w:rPr>
          <w:rFonts w:ascii="仿宋_GB2312" w:eastAsia="仿宋_GB2312" w:hint="eastAsia"/>
          <w:color w:val="FF0000"/>
          <w:sz w:val="32"/>
          <w:szCs w:val="32"/>
        </w:rPr>
        <w:t>（</w:t>
      </w:r>
      <w:r w:rsidR="00684601">
        <w:rPr>
          <w:rFonts w:ascii="仿宋_GB2312" w:eastAsia="仿宋_GB2312" w:hint="eastAsia"/>
          <w:color w:val="FF0000"/>
          <w:sz w:val="32"/>
          <w:szCs w:val="32"/>
        </w:rPr>
        <w:t>1</w:t>
      </w:r>
      <w:r w:rsidR="00A72681">
        <w:rPr>
          <w:rFonts w:ascii="仿宋_GB2312" w:eastAsia="仿宋_GB2312" w:hint="eastAsia"/>
          <w:color w:val="FF0000"/>
          <w:sz w:val="32"/>
          <w:szCs w:val="32"/>
        </w:rPr>
        <w:t>000字</w:t>
      </w:r>
      <w:bookmarkStart w:id="0" w:name="_GoBack"/>
      <w:bookmarkEnd w:id="0"/>
      <w:r w:rsidR="00A72681">
        <w:rPr>
          <w:rFonts w:ascii="仿宋_GB2312" w:eastAsia="仿宋_GB2312" w:hint="eastAsia"/>
          <w:color w:val="FF0000"/>
          <w:sz w:val="32"/>
          <w:szCs w:val="32"/>
        </w:rPr>
        <w:t>）</w:t>
      </w:r>
    </w:p>
    <w:sectPr w:rsidR="003F20C8" w:rsidRPr="003F20C8" w:rsidSect="003F20C8">
      <w:pgSz w:w="11906" w:h="16838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CEA" w:rsidRDefault="00E44CEA" w:rsidP="00B5465F">
      <w:r>
        <w:separator/>
      </w:r>
    </w:p>
  </w:endnote>
  <w:endnote w:type="continuationSeparator" w:id="0">
    <w:p w:rsidR="00E44CEA" w:rsidRDefault="00E44CEA" w:rsidP="00B54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CEA" w:rsidRDefault="00E44CEA" w:rsidP="00B5465F">
      <w:r>
        <w:separator/>
      </w:r>
    </w:p>
  </w:footnote>
  <w:footnote w:type="continuationSeparator" w:id="0">
    <w:p w:rsidR="00E44CEA" w:rsidRDefault="00E44CEA" w:rsidP="00B54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6E1CEA"/>
    <w:multiLevelType w:val="multilevel"/>
    <w:tmpl w:val="3F6E1CEA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32992D"/>
    <w:multiLevelType w:val="multilevel"/>
    <w:tmpl w:val="5832992D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DCA469C"/>
    <w:multiLevelType w:val="multilevel"/>
    <w:tmpl w:val="5DCA469C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D14"/>
    <w:rsid w:val="00035647"/>
    <w:rsid w:val="000E6E3F"/>
    <w:rsid w:val="00291C59"/>
    <w:rsid w:val="002A1A95"/>
    <w:rsid w:val="00343974"/>
    <w:rsid w:val="00387B35"/>
    <w:rsid w:val="003F20C8"/>
    <w:rsid w:val="004148EA"/>
    <w:rsid w:val="0047132D"/>
    <w:rsid w:val="00486B37"/>
    <w:rsid w:val="00491AF1"/>
    <w:rsid w:val="005450C4"/>
    <w:rsid w:val="00550823"/>
    <w:rsid w:val="005D4FF9"/>
    <w:rsid w:val="005E130A"/>
    <w:rsid w:val="00643DD2"/>
    <w:rsid w:val="00684601"/>
    <w:rsid w:val="006C1915"/>
    <w:rsid w:val="00847116"/>
    <w:rsid w:val="00874955"/>
    <w:rsid w:val="008B6368"/>
    <w:rsid w:val="009259ED"/>
    <w:rsid w:val="0095744A"/>
    <w:rsid w:val="009A73A5"/>
    <w:rsid w:val="009B566B"/>
    <w:rsid w:val="009D49C0"/>
    <w:rsid w:val="00A72681"/>
    <w:rsid w:val="00B5465F"/>
    <w:rsid w:val="00D01D14"/>
    <w:rsid w:val="00DA32F5"/>
    <w:rsid w:val="00DC09A5"/>
    <w:rsid w:val="00E17A5B"/>
    <w:rsid w:val="00E44CEA"/>
    <w:rsid w:val="00EC45F2"/>
    <w:rsid w:val="00F067B3"/>
    <w:rsid w:val="00F27CDB"/>
    <w:rsid w:val="00F70660"/>
    <w:rsid w:val="00FE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5C603E"/>
  <w15:chartTrackingRefBased/>
  <w15:docId w15:val="{5DA08141-8A71-4AF6-B07D-B09D38D69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1D14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D01D14"/>
    <w:pPr>
      <w:keepNext/>
      <w:keepLines/>
      <w:spacing w:before="340" w:after="330" w:line="576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rsid w:val="00D01D14"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27CDB"/>
    <w:pPr>
      <w:spacing w:before="240" w:after="60"/>
      <w:jc w:val="center"/>
      <w:outlineLvl w:val="0"/>
    </w:pPr>
    <w:rPr>
      <w:rFonts w:asciiTheme="majorHAnsi" w:eastAsia="方正小标宋简体" w:hAnsiTheme="majorHAnsi" w:cstheme="majorBidi"/>
      <w:b/>
      <w:bCs/>
      <w:sz w:val="40"/>
      <w:szCs w:val="32"/>
    </w:rPr>
  </w:style>
  <w:style w:type="character" w:customStyle="1" w:styleId="a4">
    <w:name w:val="标题 字符"/>
    <w:basedOn w:val="a0"/>
    <w:link w:val="a3"/>
    <w:uiPriority w:val="10"/>
    <w:rsid w:val="00F27CDB"/>
    <w:rPr>
      <w:rFonts w:asciiTheme="majorHAnsi" w:eastAsia="方正小标宋简体" w:hAnsiTheme="majorHAnsi" w:cstheme="majorBidi"/>
      <w:b/>
      <w:bCs/>
      <w:sz w:val="40"/>
      <w:szCs w:val="32"/>
    </w:rPr>
  </w:style>
  <w:style w:type="character" w:customStyle="1" w:styleId="10">
    <w:name w:val="标题 1 字符"/>
    <w:basedOn w:val="a0"/>
    <w:link w:val="1"/>
    <w:qFormat/>
    <w:rsid w:val="00D01D1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qFormat/>
    <w:rsid w:val="00D01D14"/>
    <w:rPr>
      <w:rFonts w:ascii="Arial" w:eastAsia="黑体" w:hAnsi="Arial" w:cs="Times New Roman"/>
      <w:b/>
      <w:bCs/>
      <w:sz w:val="32"/>
      <w:szCs w:val="32"/>
    </w:rPr>
  </w:style>
  <w:style w:type="paragraph" w:customStyle="1" w:styleId="21">
    <w:name w:val="列出段落2"/>
    <w:basedOn w:val="a"/>
    <w:uiPriority w:val="34"/>
    <w:qFormat/>
    <w:rsid w:val="00D01D14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B546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5465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546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5465F"/>
    <w:rPr>
      <w:sz w:val="18"/>
      <w:szCs w:val="18"/>
    </w:rPr>
  </w:style>
  <w:style w:type="table" w:styleId="a9">
    <w:name w:val="Table Grid"/>
    <w:basedOn w:val="a1"/>
    <w:uiPriority w:val="39"/>
    <w:rsid w:val="00B54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B566B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9B56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4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李亚腾</dc:creator>
  <cp:keywords/>
  <dc:description/>
  <cp:lastModifiedBy>李亚腾</cp:lastModifiedBy>
  <cp:revision>18</cp:revision>
  <dcterms:created xsi:type="dcterms:W3CDTF">2017-03-10T06:14:00Z</dcterms:created>
  <dcterms:modified xsi:type="dcterms:W3CDTF">2017-06-28T10:52:00Z</dcterms:modified>
</cp:coreProperties>
</file>